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96" w:rsidRDefault="00F81871" w:rsidP="00F81871">
      <w:r>
        <w:t>Na</w:t>
      </w:r>
      <w:r w:rsidR="001C2BBF">
        <w:t>me______________________</w:t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1C2BBF">
        <w:tab/>
      </w:r>
      <w:r w:rsidR="00693D96">
        <w:t>MATH 213  Test 1</w:t>
      </w:r>
      <w:r w:rsidR="001C2BBF">
        <w:t xml:space="preserve"> Makeup</w:t>
      </w:r>
    </w:p>
    <w:p w:rsidR="00693D96" w:rsidRDefault="00F81871" w:rsidP="00693D96">
      <w:pPr>
        <w:jc w:val="center"/>
      </w:pPr>
      <w:r>
        <w:t xml:space="preserve">                                                                                                                                            </w:t>
      </w:r>
      <w:r w:rsidR="00693D96">
        <w:t>February 2</w:t>
      </w:r>
      <w:r w:rsidR="001C2BBF">
        <w:t>5</w:t>
      </w:r>
      <w:r w:rsidR="00693D96">
        <w:t>, 2009</w:t>
      </w:r>
    </w:p>
    <w:p w:rsidR="00693D96" w:rsidRDefault="00693D96"/>
    <w:p w:rsidR="002A17B0" w:rsidRDefault="00F81871" w:rsidP="002A17B0">
      <w:pPr>
        <w:pStyle w:val="ListParagraph"/>
        <w:numPr>
          <w:ilvl w:val="0"/>
          <w:numId w:val="11"/>
        </w:numPr>
      </w:pPr>
      <w:r>
        <w:t>Consider the differential equation</w:t>
      </w:r>
      <w:r w:rsidR="004D6CBA">
        <w:t xml:space="preserve">  y” - </w:t>
      </w:r>
      <w:r w:rsidR="0024453F">
        <w:t xml:space="preserve"> </w:t>
      </w:r>
      <w:r w:rsidR="001C2BBF">
        <w:t>9</w:t>
      </w:r>
      <w:r w:rsidR="004D6CBA">
        <w:t>y = 0.  Find all constants r such that  y = e</w:t>
      </w:r>
      <w:r w:rsidR="004D6CBA" w:rsidRPr="002A17B0">
        <w:rPr>
          <w:vertAlign w:val="superscript"/>
        </w:rPr>
        <w:t>rx</w:t>
      </w:r>
      <w:r w:rsidR="004D6CBA">
        <w:t xml:space="preserve">  is a solution. </w:t>
      </w:r>
      <w:r w:rsidR="0030345F">
        <w:t>Use this to write the general solution to the equation.</w:t>
      </w:r>
      <w:r w:rsidR="002A17B0">
        <w:t xml:space="preserve"> </w:t>
      </w:r>
    </w:p>
    <w:p w:rsidR="002A17B0" w:rsidRDefault="002A17B0" w:rsidP="002A17B0">
      <w:pPr>
        <w:pStyle w:val="ListParagraph"/>
        <w:ind w:left="360"/>
      </w:pPr>
    </w:p>
    <w:p w:rsidR="002A17B0" w:rsidRDefault="002A17B0" w:rsidP="002A17B0">
      <w:pPr>
        <w:pStyle w:val="ListParagraph"/>
        <w:ind w:left="360"/>
        <w:rPr>
          <w:vertAlign w:val="superscript"/>
        </w:rPr>
      </w:pPr>
      <w:r>
        <w:t>y’ = r</w:t>
      </w:r>
      <w:r w:rsidRPr="00093A03">
        <w:t xml:space="preserve"> </w:t>
      </w:r>
      <w:r>
        <w:t>e</w:t>
      </w:r>
      <w:r w:rsidRPr="004D6CBA">
        <w:rPr>
          <w:vertAlign w:val="superscript"/>
        </w:rPr>
        <w:t>rx</w:t>
      </w:r>
    </w:p>
    <w:p w:rsidR="002A17B0" w:rsidRDefault="002A17B0" w:rsidP="002A17B0">
      <w:pPr>
        <w:pStyle w:val="ListParagraph"/>
        <w:ind w:left="360"/>
      </w:pPr>
      <w:r w:rsidRPr="00093A03">
        <w:t>y</w:t>
      </w:r>
      <w:r>
        <w:t xml:space="preserve">” </w:t>
      </w:r>
      <w:r w:rsidRPr="00093A03">
        <w:t>=</w:t>
      </w:r>
      <w:r>
        <w:rPr>
          <w:vertAlign w:val="superscript"/>
        </w:rPr>
        <w:t xml:space="preserve"> </w:t>
      </w:r>
      <w:r>
        <w:t>r</w:t>
      </w:r>
      <w:r w:rsidRPr="00093A03">
        <w:rPr>
          <w:vertAlign w:val="superscript"/>
        </w:rPr>
        <w:t>2</w:t>
      </w:r>
      <w:r w:rsidRPr="00093A03">
        <w:t xml:space="preserve"> </w:t>
      </w:r>
      <w:r>
        <w:t>e</w:t>
      </w:r>
      <w:r w:rsidRPr="004D6CBA">
        <w:rPr>
          <w:vertAlign w:val="superscript"/>
        </w:rPr>
        <w:t>rx</w:t>
      </w:r>
    </w:p>
    <w:p w:rsidR="002A17B0" w:rsidRDefault="002A17B0" w:rsidP="002A17B0">
      <w:pPr>
        <w:pStyle w:val="ListParagraph"/>
        <w:ind w:left="360"/>
      </w:pPr>
      <w:r>
        <w:t>y” -  9y = 0 becomes  r</w:t>
      </w:r>
      <w:r w:rsidRPr="00093A03">
        <w:rPr>
          <w:vertAlign w:val="superscript"/>
        </w:rPr>
        <w:t>2</w:t>
      </w:r>
      <w:r w:rsidRPr="00093A03">
        <w:t xml:space="preserve"> </w:t>
      </w:r>
      <w:r>
        <w:t>e</w:t>
      </w:r>
      <w:r w:rsidRPr="004D6CBA">
        <w:rPr>
          <w:vertAlign w:val="superscript"/>
        </w:rPr>
        <w:t>rx</w:t>
      </w:r>
      <w:r>
        <w:rPr>
          <w:vertAlign w:val="superscript"/>
        </w:rPr>
        <w:t xml:space="preserve"> </w:t>
      </w:r>
      <w:r>
        <w:t xml:space="preserve"> -  9e</w:t>
      </w:r>
      <w:r w:rsidRPr="00093A03">
        <w:rPr>
          <w:vertAlign w:val="superscript"/>
        </w:rPr>
        <w:t>rx</w:t>
      </w:r>
      <w:r>
        <w:rPr>
          <w:vertAlign w:val="superscript"/>
        </w:rPr>
        <w:t xml:space="preserve"> </w:t>
      </w:r>
      <w:r>
        <w:t xml:space="preserve"> = 0</w:t>
      </w:r>
    </w:p>
    <w:p w:rsidR="002A17B0" w:rsidRDefault="002A17B0" w:rsidP="002A17B0">
      <w:pPr>
        <w:pStyle w:val="ListParagraph"/>
        <w:ind w:left="360"/>
      </w:pPr>
      <w:r>
        <w:t>(r</w:t>
      </w:r>
      <w:r w:rsidRPr="00093A03">
        <w:rPr>
          <w:vertAlign w:val="superscript"/>
        </w:rPr>
        <w:t>2</w:t>
      </w:r>
      <w:r w:rsidRPr="00093A03">
        <w:t xml:space="preserve"> </w:t>
      </w:r>
      <w:r>
        <w:t>-  9)e</w:t>
      </w:r>
      <w:r w:rsidRPr="00093A03">
        <w:rPr>
          <w:vertAlign w:val="superscript"/>
        </w:rPr>
        <w:t>rx</w:t>
      </w:r>
      <w:r>
        <w:rPr>
          <w:vertAlign w:val="superscript"/>
        </w:rPr>
        <w:t xml:space="preserve"> </w:t>
      </w:r>
      <w:r>
        <w:t xml:space="preserve"> = 0</w:t>
      </w:r>
    </w:p>
    <w:p w:rsidR="002A17B0" w:rsidRDefault="002A17B0" w:rsidP="002A17B0">
      <w:pPr>
        <w:pStyle w:val="ListParagraph"/>
        <w:ind w:left="360"/>
      </w:pPr>
      <w:r>
        <w:t>r = +/- 3</w:t>
      </w:r>
    </w:p>
    <w:p w:rsidR="002A17B0" w:rsidRDefault="002A17B0" w:rsidP="002A17B0">
      <w:pPr>
        <w:pStyle w:val="ListParagraph"/>
        <w:ind w:left="360"/>
      </w:pPr>
    </w:p>
    <w:p w:rsidR="00F81871" w:rsidRDefault="002A17B0" w:rsidP="002A17B0">
      <w:pPr>
        <w:pStyle w:val="ListParagraph"/>
        <w:ind w:left="0"/>
      </w:pPr>
      <w:r>
        <w:t xml:space="preserve">     General solution:  c</w:t>
      </w:r>
      <w:r w:rsidRPr="002A17B0">
        <w:rPr>
          <w:vertAlign w:val="subscript"/>
        </w:rPr>
        <w:t>1</w:t>
      </w:r>
      <w:r w:rsidRPr="002A17B0">
        <w:t xml:space="preserve"> </w:t>
      </w:r>
      <w:r>
        <w:t>e</w:t>
      </w:r>
      <w:r>
        <w:rPr>
          <w:vertAlign w:val="superscript"/>
        </w:rPr>
        <w:t>3</w:t>
      </w:r>
      <w:r w:rsidRPr="00093A03">
        <w:rPr>
          <w:vertAlign w:val="superscript"/>
        </w:rPr>
        <w:t>x</w:t>
      </w:r>
      <w:r>
        <w:rPr>
          <w:vertAlign w:val="superscript"/>
        </w:rPr>
        <w:t xml:space="preserve"> </w:t>
      </w:r>
      <w:r>
        <w:t xml:space="preserve"> + c</w:t>
      </w:r>
      <w:r w:rsidRPr="002A17B0">
        <w:rPr>
          <w:vertAlign w:val="subscript"/>
        </w:rPr>
        <w:t>2</w:t>
      </w:r>
      <w:r w:rsidRPr="002A17B0">
        <w:t xml:space="preserve"> </w:t>
      </w:r>
      <w:r>
        <w:t>e</w:t>
      </w:r>
      <w:r>
        <w:rPr>
          <w:vertAlign w:val="superscript"/>
        </w:rPr>
        <w:t>-3</w:t>
      </w:r>
      <w:r w:rsidRPr="00093A03">
        <w:rPr>
          <w:vertAlign w:val="superscript"/>
        </w:rPr>
        <w:t>x</w:t>
      </w:r>
    </w:p>
    <w:p w:rsidR="002A17B0" w:rsidRDefault="002A17B0" w:rsidP="002A17B0">
      <w:pPr>
        <w:pStyle w:val="ListParagraph"/>
        <w:ind w:left="0"/>
      </w:pPr>
    </w:p>
    <w:p w:rsidR="00FF7A61" w:rsidRDefault="00FF7A61" w:rsidP="00FF7A61">
      <w:pPr>
        <w:pStyle w:val="ListParagraph"/>
        <w:numPr>
          <w:ilvl w:val="0"/>
          <w:numId w:val="1"/>
        </w:numPr>
      </w:pPr>
      <w:r>
        <w:t xml:space="preserve">For the following direction field, </w:t>
      </w:r>
    </w:p>
    <w:p w:rsidR="00FF7A61" w:rsidRDefault="00FF7A61" w:rsidP="00FF7A61"/>
    <w:p w:rsidR="00C35A5A" w:rsidRDefault="00FF7A61" w:rsidP="00C35A5A">
      <w:pPr>
        <w:pStyle w:val="ListParagraph"/>
        <w:numPr>
          <w:ilvl w:val="0"/>
          <w:numId w:val="7"/>
        </w:numPr>
      </w:pPr>
      <w:r>
        <w:t xml:space="preserve">Identify </w:t>
      </w:r>
      <w:r w:rsidR="00891668">
        <w:t xml:space="preserve">(draw on graph) </w:t>
      </w:r>
      <w:r>
        <w:t xml:space="preserve">any equilibrium solutions and classify them as stable or unstable.  </w:t>
      </w:r>
      <w:r w:rsidR="00C35A5A">
        <w:t xml:space="preserve"> </w:t>
      </w:r>
    </w:p>
    <w:p w:rsidR="00FF7A61" w:rsidRDefault="00F81871" w:rsidP="00C35A5A">
      <w:pPr>
        <w:pStyle w:val="ListParagraph"/>
        <w:numPr>
          <w:ilvl w:val="0"/>
          <w:numId w:val="7"/>
        </w:numPr>
      </w:pPr>
      <w:r>
        <w:t xml:space="preserve">Draw </w:t>
      </w:r>
      <w:r w:rsidR="00FF7A61">
        <w:t xml:space="preserve">the solution </w:t>
      </w:r>
      <w:r w:rsidR="00547310">
        <w:t>through</w:t>
      </w:r>
      <w:r w:rsidR="00FF7A61">
        <w:t xml:space="preserve">  x(0) = 1</w:t>
      </w:r>
      <w:r>
        <w:t xml:space="preserve"> on the graph</w:t>
      </w:r>
      <w:r w:rsidR="00FF7A61">
        <w:t xml:space="preserve">.  </w:t>
      </w:r>
    </w:p>
    <w:p w:rsidR="00E23314" w:rsidRDefault="006E4F47" w:rsidP="00C35A5A">
      <w:pPr>
        <w:pStyle w:val="ListParagraph"/>
        <w:numPr>
          <w:ilvl w:val="0"/>
          <w:numId w:val="7"/>
        </w:num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51.15pt;margin-top:6.4pt;width:53.9pt;height:35.55pt;z-index:251667456;mso-height-percent:200;mso-height-percent:200;mso-width-relative:margin;mso-height-relative:margin">
            <v:textbox style="mso-fit-shape-to-text:t">
              <w:txbxContent>
                <w:p w:rsidR="006E4F47" w:rsidRDefault="006E4F47" w:rsidP="006E4F47">
                  <w:r>
                    <w:t xml:space="preserve"> phase    portrait</w:t>
                  </w:r>
                </w:p>
              </w:txbxContent>
            </v:textbox>
          </v:shape>
        </w:pict>
      </w:r>
      <w:r w:rsidR="00E23314">
        <w:t>Draw the phase portrait</w:t>
      </w:r>
    </w:p>
    <w:p w:rsidR="00DB42BB" w:rsidRDefault="00DB42BB" w:rsidP="00DB42BB"/>
    <w:p w:rsidR="00DB42BB" w:rsidRDefault="006E4F47" w:rsidP="00DB42B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80pt;margin-top:32.4pt;width:1pt;height:105.75pt;flip:y;z-index:251663360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480pt;margin-top:306.75pt;width:.05pt;height:64.5pt;flip:x y;z-index:251664384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480pt;margin-top:135.05pt;width:.05pt;height:167.95pt;z-index:251665408" o:connectortype="straight">
            <v:stroke endarrow="block"/>
          </v:shape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5" type="#_x0000_t120" style="position:absolute;margin-left:476.4pt;margin-top:127.85pt;width:7.2pt;height:7.2pt;z-index:251666432"/>
        </w:pict>
      </w:r>
      <w:r w:rsidR="002A17B0">
        <w:rPr>
          <w:noProof/>
        </w:rPr>
        <w:pict>
          <v:shape id="_x0000_s1029" type="#_x0000_t202" style="position:absolute;margin-left:-24.75pt;margin-top:289.5pt;width:66.35pt;height:21.75pt;z-index:251661312;mso-height-percent:200;mso-height-percent:200;mso-width-relative:margin;mso-height-relative:margin">
            <v:textbox style="mso-fit-shape-to-text:t">
              <w:txbxContent>
                <w:p w:rsidR="002A17B0" w:rsidRDefault="002A17B0" w:rsidP="002A17B0">
                  <w:r>
                    <w:t>stable</w:t>
                  </w:r>
                </w:p>
              </w:txbxContent>
            </v:textbox>
          </v:shape>
        </w:pict>
      </w:r>
      <w:r w:rsidR="002A17B0">
        <w:rPr>
          <w:noProof/>
          <w:lang w:eastAsia="zh-TW"/>
        </w:rPr>
        <w:pict>
          <v:shape id="_x0000_s1028" type="#_x0000_t202" style="position:absolute;margin-left:-24.75pt;margin-top:115.95pt;width:66.35pt;height:21.75pt;z-index:251660288;mso-height-percent:200;mso-height-percent:200;mso-width-relative:margin;mso-height-relative:margin">
            <v:textbox style="mso-fit-shape-to-text:t">
              <w:txbxContent>
                <w:p w:rsidR="002A17B0" w:rsidRDefault="002A17B0">
                  <w:r>
                    <w:t>unstable</w:t>
                  </w:r>
                </w:p>
              </w:txbxContent>
            </v:textbox>
          </v:shape>
        </w:pict>
      </w:r>
      <w:r w:rsidR="002A17B0">
        <w:rPr>
          <w:noProof/>
        </w:rPr>
        <w:pict>
          <v:shape id="_x0000_s1030" type="#_x0000_t32" style="position:absolute;margin-left:48pt;margin-top:303pt;width:387pt;height:0;z-index:251662336" o:connectortype="straight" strokecolor="#4f81bd [3204]">
            <v:stroke dashstyle="dash"/>
          </v:shape>
        </w:pict>
      </w:r>
      <w:r w:rsidR="002A17B0">
        <w:rPr>
          <w:noProof/>
        </w:rPr>
        <w:pict>
          <v:shape id="_x0000_s1026" type="#_x0000_t32" style="position:absolute;margin-left:49.5pt;margin-top:130.5pt;width:387pt;height:0;z-index:251658240" o:connectortype="straight" strokecolor="#4f81bd [3204]">
            <v:stroke dashstyle="dash"/>
          </v:shape>
        </w:pict>
      </w:r>
      <w:r w:rsidR="00DB42BB">
        <w:rPr>
          <w:noProof/>
        </w:rPr>
        <w:drawing>
          <wp:inline distT="0" distB="0" distL="0" distR="0">
            <wp:extent cx="6280185" cy="4953000"/>
            <wp:effectExtent l="19050" t="0" r="63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813" t="16819" r="17813" b="12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8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5A" w:rsidRDefault="00C35A5A" w:rsidP="00C35A5A">
      <w:pPr>
        <w:pStyle w:val="ListParagraph"/>
      </w:pPr>
    </w:p>
    <w:p w:rsidR="00FF7A61" w:rsidRDefault="00FF7A61" w:rsidP="00FF7A61"/>
    <w:p w:rsidR="00F81871" w:rsidRDefault="00F81871" w:rsidP="00F81871">
      <w:pPr>
        <w:pStyle w:val="ListParagraph"/>
        <w:ind w:left="360"/>
      </w:pPr>
    </w:p>
    <w:p w:rsidR="004D6CBA" w:rsidRDefault="004D6CBA" w:rsidP="00FF7A61">
      <w:pPr>
        <w:pStyle w:val="ListParagraph"/>
        <w:numPr>
          <w:ilvl w:val="0"/>
          <w:numId w:val="1"/>
        </w:numPr>
      </w:pPr>
      <w:r>
        <w:lastRenderedPageBreak/>
        <w:t>Solve the following DEs</w:t>
      </w:r>
    </w:p>
    <w:p w:rsidR="004D6CBA" w:rsidRDefault="00160298" w:rsidP="004D6CBA">
      <w:pPr>
        <w:pStyle w:val="ListParagraph"/>
        <w:numPr>
          <w:ilvl w:val="0"/>
          <w:numId w:val="6"/>
        </w:numPr>
      </w:pPr>
      <w:r>
        <w:t>(y</w:t>
      </w:r>
      <w:r w:rsidRPr="00160298">
        <w:rPr>
          <w:vertAlign w:val="superscript"/>
        </w:rPr>
        <w:t>2</w:t>
      </w:r>
      <w:r>
        <w:t xml:space="preserve"> </w:t>
      </w:r>
      <w:r w:rsidR="00E23314">
        <w:t xml:space="preserve">- 4)dx = </w:t>
      </w:r>
      <w:r>
        <w:t>x dy</w:t>
      </w:r>
      <w:r w:rsidR="0064711B">
        <w:t xml:space="preserve">  (separable)</w:t>
      </w:r>
    </w:p>
    <w:p w:rsidR="006E4F47" w:rsidRDefault="006E4F47" w:rsidP="006E4F47">
      <w:pPr>
        <w:pStyle w:val="ListParagraph"/>
      </w:pPr>
    </w:p>
    <w:p w:rsidR="006E4F47" w:rsidRDefault="006E4F47" w:rsidP="006E4F47">
      <w:pPr>
        <w:pStyle w:val="ListParagraph"/>
      </w:pPr>
      <w:r>
        <w:t>dx/x = dy/(</w:t>
      </w:r>
      <w:r w:rsidRPr="006E4F47">
        <w:t xml:space="preserve"> </w:t>
      </w:r>
      <w:r>
        <w:t>y</w:t>
      </w:r>
      <w:r w:rsidRPr="00160298">
        <w:rPr>
          <w:vertAlign w:val="superscript"/>
        </w:rPr>
        <w:t>2</w:t>
      </w:r>
      <w:r>
        <w:t xml:space="preserve"> - 4) </w:t>
      </w:r>
    </w:p>
    <w:p w:rsidR="006E4F47" w:rsidRDefault="006E4F47" w:rsidP="006E4F47">
      <w:pPr>
        <w:pStyle w:val="ListParagraph"/>
      </w:pPr>
      <w:r>
        <w:t>1/</w:t>
      </w:r>
      <w:r w:rsidRPr="006E4F47">
        <w:t xml:space="preserve"> </w:t>
      </w:r>
      <w:r>
        <w:t>(y</w:t>
      </w:r>
      <w:r w:rsidRPr="00160298">
        <w:rPr>
          <w:vertAlign w:val="superscript"/>
        </w:rPr>
        <w:t>2</w:t>
      </w:r>
      <w:r>
        <w:t xml:space="preserve"> - 4) = A/(y-2) + B/(y+ 2)</w:t>
      </w:r>
    </w:p>
    <w:p w:rsidR="006E4F47" w:rsidRDefault="006E4F47" w:rsidP="006E4F47">
      <w:pPr>
        <w:pStyle w:val="ListParagraph"/>
      </w:pPr>
      <w:r>
        <w:t>1 = A(y+2) + B(y-2)</w:t>
      </w:r>
    </w:p>
    <w:p w:rsidR="006E4F47" w:rsidRDefault="006E4F47" w:rsidP="006E4F47">
      <w:pPr>
        <w:pStyle w:val="ListParagraph"/>
      </w:pPr>
      <w:r>
        <w:t>A+B = 0</w:t>
      </w:r>
    </w:p>
    <w:p w:rsidR="006E4F47" w:rsidRDefault="006E4F47" w:rsidP="006E4F47">
      <w:pPr>
        <w:pStyle w:val="ListParagraph"/>
      </w:pPr>
      <w:r>
        <w:t>1 = 2A -2B</w:t>
      </w:r>
    </w:p>
    <w:p w:rsidR="006E4F47" w:rsidRDefault="00B02293" w:rsidP="006E4F47">
      <w:pPr>
        <w:pStyle w:val="ListParagraph"/>
      </w:pPr>
      <w:r>
        <w:t>A = ¼, B = -¼</w:t>
      </w:r>
    </w:p>
    <w:p w:rsidR="00B02293" w:rsidRDefault="00B02293" w:rsidP="006E4F47">
      <w:pPr>
        <w:pStyle w:val="ListParagraph"/>
      </w:pPr>
      <w:r>
        <w:t xml:space="preserve"> ln|x|= ¼ln|y-2| - ¼ln|y+2| + c</w:t>
      </w:r>
    </w:p>
    <w:p w:rsidR="00B02293" w:rsidRDefault="00B02293" w:rsidP="00B02293">
      <w:pPr>
        <w:pStyle w:val="ListParagraph"/>
        <w:rPr>
          <w:vertAlign w:val="superscript"/>
        </w:rPr>
      </w:pPr>
      <w:r>
        <w:t>x = c[(y-2)/(y+2)]</w:t>
      </w:r>
      <w:r w:rsidRPr="00B02293">
        <w:t xml:space="preserve"> </w:t>
      </w:r>
      <w:r w:rsidRPr="00B02293">
        <w:rPr>
          <w:vertAlign w:val="superscript"/>
        </w:rPr>
        <w:t>¼</w:t>
      </w:r>
    </w:p>
    <w:p w:rsidR="00B02293" w:rsidRDefault="00B02293" w:rsidP="00B02293">
      <w:pPr>
        <w:pStyle w:val="ListParagraph"/>
      </w:pPr>
      <w:r>
        <w:t>x</w:t>
      </w:r>
      <w:r w:rsidRPr="00B02293">
        <w:rPr>
          <w:vertAlign w:val="superscript"/>
        </w:rPr>
        <w:t>4</w:t>
      </w:r>
      <w:r>
        <w:t xml:space="preserve"> = c[(y-2)/(y+2)]</w:t>
      </w:r>
      <w:r w:rsidRPr="00B02293">
        <w:t xml:space="preserve"> </w:t>
      </w:r>
    </w:p>
    <w:p w:rsidR="00B02293" w:rsidRDefault="00B02293" w:rsidP="00B02293">
      <w:pPr>
        <w:pStyle w:val="ListParagraph"/>
      </w:pPr>
      <w:r>
        <w:t xml:space="preserve">... could solve for y </w:t>
      </w:r>
    </w:p>
    <w:p w:rsidR="00B02293" w:rsidRDefault="00B02293" w:rsidP="006E4F47">
      <w:pPr>
        <w:pStyle w:val="ListParagraph"/>
      </w:pPr>
    </w:p>
    <w:p w:rsidR="00180F67" w:rsidRDefault="0022440F" w:rsidP="00180F67">
      <w:pPr>
        <w:pStyle w:val="ListParagraph"/>
        <w:numPr>
          <w:ilvl w:val="0"/>
          <w:numId w:val="6"/>
        </w:numPr>
      </w:pPr>
      <w:r>
        <w:t>xy’ =  6x</w:t>
      </w:r>
      <w:r w:rsidR="00E23314" w:rsidRPr="00BE1C5C">
        <w:rPr>
          <w:vertAlign w:val="superscript"/>
        </w:rPr>
        <w:t>2</w:t>
      </w:r>
      <w:r w:rsidR="00180F67">
        <w:t xml:space="preserve"> - 3yx</w:t>
      </w:r>
      <w:r>
        <w:t xml:space="preserve">, y(0) = </w:t>
      </w:r>
      <w:r w:rsidR="00E23314">
        <w:t>4</w:t>
      </w:r>
    </w:p>
    <w:p w:rsidR="00B02293" w:rsidRDefault="00B02293" w:rsidP="00B02293">
      <w:pPr>
        <w:ind w:left="720"/>
      </w:pPr>
      <w:r>
        <w:t>y’</w:t>
      </w:r>
      <w:r w:rsidR="001B3850">
        <w:t xml:space="preserve">+ </w:t>
      </w:r>
      <w:r>
        <w:t>3y = 6x</w:t>
      </w:r>
      <w:r w:rsidR="001B3850">
        <w:t xml:space="preserve">  (linear</w:t>
      </w:r>
      <w:r>
        <w:t>)</w:t>
      </w:r>
    </w:p>
    <w:p w:rsidR="00B02293" w:rsidRDefault="00B02293" w:rsidP="00B02293">
      <w:pPr>
        <w:ind w:left="720"/>
      </w:pPr>
      <w:r>
        <w:t>IF e</w:t>
      </w:r>
      <w:r>
        <w:rPr>
          <w:vertAlign w:val="superscript"/>
        </w:rPr>
        <w:t>3</w:t>
      </w:r>
      <w:r w:rsidRPr="00093A03">
        <w:rPr>
          <w:vertAlign w:val="superscript"/>
        </w:rPr>
        <w:t>x</w:t>
      </w:r>
    </w:p>
    <w:p w:rsidR="00B02293" w:rsidRDefault="00B02293" w:rsidP="00B02293">
      <w:pPr>
        <w:ind w:left="720"/>
        <w:rPr>
          <w:vertAlign w:val="superscript"/>
        </w:rPr>
      </w:pPr>
      <w:r>
        <w:t>(y</w:t>
      </w:r>
      <w:r w:rsidRPr="00B02293">
        <w:t xml:space="preserve"> </w:t>
      </w:r>
      <w:r>
        <w:t>e</w:t>
      </w:r>
      <w:r>
        <w:rPr>
          <w:vertAlign w:val="superscript"/>
        </w:rPr>
        <w:t>3</w:t>
      </w:r>
      <w:r w:rsidRPr="00093A03">
        <w:rPr>
          <w:vertAlign w:val="superscript"/>
        </w:rPr>
        <w:t>x</w:t>
      </w:r>
      <w:r>
        <w:t>)’ = 6x  e</w:t>
      </w:r>
      <w:r>
        <w:rPr>
          <w:vertAlign w:val="superscript"/>
        </w:rPr>
        <w:t>3</w:t>
      </w:r>
      <w:r w:rsidRPr="00093A03">
        <w:rPr>
          <w:vertAlign w:val="superscript"/>
        </w:rPr>
        <w:t>x</w:t>
      </w:r>
    </w:p>
    <w:p w:rsidR="00B02293" w:rsidRDefault="00B02293" w:rsidP="00B02293">
      <w:pPr>
        <w:ind w:left="720"/>
      </w:pPr>
      <w:r>
        <w:t>y</w:t>
      </w:r>
      <w:r w:rsidRPr="00B02293">
        <w:t xml:space="preserve"> </w:t>
      </w:r>
      <w:r>
        <w:t>e</w:t>
      </w:r>
      <w:r>
        <w:rPr>
          <w:vertAlign w:val="superscript"/>
        </w:rPr>
        <w:t>3</w:t>
      </w:r>
      <w:r w:rsidRPr="00093A03">
        <w:rPr>
          <w:vertAlign w:val="superscript"/>
        </w:rPr>
        <w:t>x</w:t>
      </w:r>
      <w:r>
        <w:t xml:space="preserve"> =</w:t>
      </w:r>
      <w:r w:rsidR="001B3850">
        <w:t xml:space="preserve">  </w:t>
      </w:r>
      <w:r>
        <w:t xml:space="preserve">2/3 </w:t>
      </w:r>
      <w:r w:rsidR="001B3850">
        <w:t>e</w:t>
      </w:r>
      <w:r w:rsidR="001B3850">
        <w:rPr>
          <w:vertAlign w:val="superscript"/>
        </w:rPr>
        <w:t>-3</w:t>
      </w:r>
      <w:r w:rsidR="001B3850" w:rsidRPr="00093A03">
        <w:rPr>
          <w:vertAlign w:val="superscript"/>
        </w:rPr>
        <w:t>x</w:t>
      </w:r>
      <w:r w:rsidR="001B3850">
        <w:t xml:space="preserve"> (3x - 1) + c   (integrate by parts)</w:t>
      </w:r>
    </w:p>
    <w:p w:rsidR="001B3850" w:rsidRDefault="001B3850" w:rsidP="00B02293">
      <w:pPr>
        <w:ind w:left="720"/>
        <w:rPr>
          <w:vertAlign w:val="superscript"/>
        </w:rPr>
      </w:pPr>
      <w:r>
        <w:t>y</w:t>
      </w:r>
      <w:r w:rsidRPr="00B02293">
        <w:t xml:space="preserve"> </w:t>
      </w:r>
      <w:r>
        <w:t>=  2/3 (3x - 1) + c e</w:t>
      </w:r>
      <w:r w:rsidR="001D40C3">
        <w:rPr>
          <w:vertAlign w:val="superscript"/>
        </w:rPr>
        <w:t>-3</w:t>
      </w:r>
      <w:r w:rsidRPr="00093A03">
        <w:rPr>
          <w:vertAlign w:val="superscript"/>
        </w:rPr>
        <w:t>x</w:t>
      </w:r>
      <w:r>
        <w:t xml:space="preserve">  </w:t>
      </w:r>
    </w:p>
    <w:p w:rsidR="001B3850" w:rsidRDefault="001B3850" w:rsidP="001B3850">
      <w:pPr>
        <w:ind w:left="720"/>
        <w:rPr>
          <w:vertAlign w:val="superscript"/>
        </w:rPr>
      </w:pPr>
      <w:r>
        <w:t xml:space="preserve">    = 2x -2/3 + c e</w:t>
      </w:r>
      <w:r w:rsidR="001D40C3">
        <w:rPr>
          <w:vertAlign w:val="superscript"/>
        </w:rPr>
        <w:t>-3</w:t>
      </w:r>
      <w:r w:rsidRPr="00093A03">
        <w:rPr>
          <w:vertAlign w:val="superscript"/>
        </w:rPr>
        <w:t>x</w:t>
      </w:r>
      <w:r>
        <w:t xml:space="preserve">  </w:t>
      </w:r>
    </w:p>
    <w:p w:rsidR="00B02293" w:rsidRDefault="001B3850" w:rsidP="00B02293">
      <w:pPr>
        <w:ind w:left="720"/>
      </w:pPr>
      <w:r>
        <w:t>Using y(0) = 4</w:t>
      </w:r>
    </w:p>
    <w:p w:rsidR="001B3850" w:rsidRDefault="001B3850" w:rsidP="00B02293">
      <w:pPr>
        <w:ind w:left="720"/>
      </w:pPr>
      <w:r>
        <w:t>4 = -2/3 + c</w:t>
      </w:r>
    </w:p>
    <w:p w:rsidR="001B3850" w:rsidRDefault="001B3850" w:rsidP="00B02293">
      <w:pPr>
        <w:ind w:left="720"/>
      </w:pPr>
      <w:r>
        <w:t>c = 4 2/3</w:t>
      </w:r>
    </w:p>
    <w:p w:rsidR="001B3850" w:rsidRDefault="001B3850" w:rsidP="001B3850">
      <w:pPr>
        <w:ind w:left="720"/>
        <w:rPr>
          <w:vertAlign w:val="superscript"/>
        </w:rPr>
      </w:pPr>
      <w:r>
        <w:t>y  = 2x -2/3 + (4 2/3) e</w:t>
      </w:r>
      <w:r>
        <w:rPr>
          <w:vertAlign w:val="superscript"/>
        </w:rPr>
        <w:t>3</w:t>
      </w:r>
      <w:r w:rsidRPr="00093A03">
        <w:rPr>
          <w:vertAlign w:val="superscript"/>
        </w:rPr>
        <w:t>x</w:t>
      </w:r>
      <w:r>
        <w:t xml:space="preserve">  </w:t>
      </w:r>
    </w:p>
    <w:p w:rsidR="001B3850" w:rsidRDefault="001B3850" w:rsidP="00B02293">
      <w:pPr>
        <w:ind w:left="720"/>
      </w:pPr>
    </w:p>
    <w:p w:rsidR="00160298" w:rsidRDefault="00180F67" w:rsidP="00180F67">
      <w:pPr>
        <w:pStyle w:val="ListParagraph"/>
        <w:numPr>
          <w:ilvl w:val="0"/>
          <w:numId w:val="6"/>
        </w:numPr>
      </w:pPr>
      <w:r>
        <w:t xml:space="preserve"> </w:t>
      </w:r>
      <w:r w:rsidR="001904F5">
        <w:t>(3x</w:t>
      </w:r>
      <w:r w:rsidR="001904F5" w:rsidRPr="001904F5">
        <w:rPr>
          <w:vertAlign w:val="superscript"/>
        </w:rPr>
        <w:t>2</w:t>
      </w:r>
      <w:r w:rsidR="001904F5">
        <w:t>y</w:t>
      </w:r>
      <w:r w:rsidR="001904F5" w:rsidRPr="001904F5">
        <w:rPr>
          <w:vertAlign w:val="superscript"/>
        </w:rPr>
        <w:t>2</w:t>
      </w:r>
      <w:r w:rsidR="001904F5">
        <w:t xml:space="preserve"> + cos x</w:t>
      </w:r>
      <w:r w:rsidR="00E23314">
        <w:t xml:space="preserve"> cos y</w:t>
      </w:r>
      <w:r w:rsidR="001904F5">
        <w:t xml:space="preserve">)dx + </w:t>
      </w:r>
      <w:r w:rsidR="00E23314">
        <w:t>(</w:t>
      </w:r>
      <w:r w:rsidR="001904F5">
        <w:t>2x</w:t>
      </w:r>
      <w:r w:rsidR="001904F5" w:rsidRPr="001904F5">
        <w:rPr>
          <w:vertAlign w:val="superscript"/>
        </w:rPr>
        <w:t>3</w:t>
      </w:r>
      <w:r w:rsidR="001904F5">
        <w:t xml:space="preserve">y </w:t>
      </w:r>
      <w:r w:rsidR="00E23314">
        <w:t>– sinx sin y + 7)</w:t>
      </w:r>
      <w:r w:rsidR="001904F5">
        <w:t>dy = 0</w:t>
      </w:r>
    </w:p>
    <w:p w:rsidR="0064711B" w:rsidRDefault="0064711B" w:rsidP="0064711B">
      <w:pPr>
        <w:pStyle w:val="ListParagraph"/>
      </w:pPr>
      <w:r>
        <w:t>Exact:</w:t>
      </w:r>
    </w:p>
    <w:p w:rsidR="0064711B" w:rsidRDefault="0064711B" w:rsidP="0064711B">
      <w:pPr>
        <w:pStyle w:val="ListParagraph"/>
      </w:pPr>
      <w:r>
        <w:t>M(x,y) = 3x</w:t>
      </w:r>
      <w:r w:rsidRPr="001904F5">
        <w:rPr>
          <w:vertAlign w:val="superscript"/>
        </w:rPr>
        <w:t>2</w:t>
      </w:r>
      <w:r>
        <w:t>y</w:t>
      </w:r>
      <w:r w:rsidRPr="001904F5">
        <w:rPr>
          <w:vertAlign w:val="superscript"/>
        </w:rPr>
        <w:t>2</w:t>
      </w:r>
      <w:r>
        <w:t xml:space="preserve"> + cos x cos y</w:t>
      </w:r>
    </w:p>
    <w:p w:rsidR="0064711B" w:rsidRDefault="0064711B" w:rsidP="0064711B">
      <w:pPr>
        <w:pStyle w:val="ListParagraph"/>
      </w:pPr>
      <w:r>
        <w:t>M</w:t>
      </w:r>
      <w:r w:rsidRPr="0064711B">
        <w:rPr>
          <w:vertAlign w:val="subscript"/>
        </w:rPr>
        <w:t>y</w:t>
      </w:r>
      <w:r>
        <w:t xml:space="preserve"> = 6</w:t>
      </w:r>
      <w:r w:rsidRPr="0064711B">
        <w:t xml:space="preserve"> </w:t>
      </w:r>
      <w:r>
        <w:t>x</w:t>
      </w:r>
      <w:r w:rsidRPr="001904F5">
        <w:rPr>
          <w:vertAlign w:val="superscript"/>
        </w:rPr>
        <w:t>2</w:t>
      </w:r>
      <w:r>
        <w:t>y -  cosx siny</w:t>
      </w:r>
    </w:p>
    <w:p w:rsidR="0064711B" w:rsidRDefault="0064711B" w:rsidP="0064711B">
      <w:pPr>
        <w:pStyle w:val="ListParagraph"/>
      </w:pPr>
      <w:r>
        <w:t>N(x,y) = 2x</w:t>
      </w:r>
      <w:r w:rsidRPr="001904F5">
        <w:rPr>
          <w:vertAlign w:val="superscript"/>
        </w:rPr>
        <w:t>3</w:t>
      </w:r>
      <w:r>
        <w:t>y – sinx sin y + 7</w:t>
      </w:r>
    </w:p>
    <w:p w:rsidR="0064711B" w:rsidRDefault="0064711B" w:rsidP="0064711B">
      <w:pPr>
        <w:pStyle w:val="ListParagraph"/>
      </w:pPr>
      <w:r>
        <w:t>N</w:t>
      </w:r>
      <w:r w:rsidRPr="0064711B">
        <w:rPr>
          <w:vertAlign w:val="subscript"/>
        </w:rPr>
        <w:t>x</w:t>
      </w:r>
      <w:r>
        <w:t xml:space="preserve"> = 6</w:t>
      </w:r>
      <w:r w:rsidRPr="0064711B">
        <w:t xml:space="preserve"> </w:t>
      </w:r>
      <w:r>
        <w:t>x</w:t>
      </w:r>
      <w:r w:rsidRPr="001904F5">
        <w:rPr>
          <w:vertAlign w:val="superscript"/>
        </w:rPr>
        <w:t>2</w:t>
      </w:r>
      <w:r>
        <w:t>y -  cosx siny</w:t>
      </w:r>
    </w:p>
    <w:p w:rsidR="001D40C3" w:rsidRDefault="001D40C3" w:rsidP="001D40C3">
      <w:pPr>
        <w:pStyle w:val="ListParagraph"/>
      </w:pPr>
      <w:r>
        <w:t>∫M dx =  3x</w:t>
      </w:r>
      <w:r w:rsidRPr="001904F5">
        <w:rPr>
          <w:vertAlign w:val="superscript"/>
        </w:rPr>
        <w:t>2</w:t>
      </w:r>
      <w:r>
        <w:t>y</w:t>
      </w:r>
      <w:r>
        <w:rPr>
          <w:vertAlign w:val="superscript"/>
        </w:rPr>
        <w:t>3</w:t>
      </w:r>
      <w:r>
        <w:t xml:space="preserve"> + sin x cos y</w:t>
      </w:r>
    </w:p>
    <w:p w:rsidR="001D40C3" w:rsidRDefault="001D40C3" w:rsidP="001D40C3">
      <w:pPr>
        <w:pStyle w:val="ListParagraph"/>
      </w:pPr>
      <w:r>
        <w:t>∫N dx = 3x</w:t>
      </w:r>
      <w:r w:rsidRPr="001904F5">
        <w:rPr>
          <w:vertAlign w:val="superscript"/>
        </w:rPr>
        <w:t>2</w:t>
      </w:r>
      <w:r>
        <w:t>y</w:t>
      </w:r>
      <w:r>
        <w:rPr>
          <w:vertAlign w:val="superscript"/>
        </w:rPr>
        <w:t>3</w:t>
      </w:r>
      <w:r>
        <w:t xml:space="preserve"> + sin x cos y + 7y</w:t>
      </w:r>
    </w:p>
    <w:p w:rsidR="001D40C3" w:rsidRDefault="001D40C3" w:rsidP="001D40C3">
      <w:pPr>
        <w:pStyle w:val="ListParagraph"/>
      </w:pPr>
      <w:r>
        <w:t>Solution:   3x</w:t>
      </w:r>
      <w:r w:rsidRPr="001904F5">
        <w:rPr>
          <w:vertAlign w:val="superscript"/>
        </w:rPr>
        <w:t>2</w:t>
      </w:r>
      <w:r>
        <w:t>y</w:t>
      </w:r>
      <w:r>
        <w:rPr>
          <w:vertAlign w:val="superscript"/>
        </w:rPr>
        <w:t>3</w:t>
      </w:r>
      <w:r>
        <w:t xml:space="preserve"> + sin x cos y + 7y = c</w:t>
      </w:r>
    </w:p>
    <w:p w:rsidR="001D40C3" w:rsidRDefault="001D40C3" w:rsidP="0064711B">
      <w:pPr>
        <w:pStyle w:val="ListParagraph"/>
      </w:pPr>
    </w:p>
    <w:p w:rsidR="001904F5" w:rsidRDefault="00BE1C5C" w:rsidP="004D6CBA">
      <w:pPr>
        <w:pStyle w:val="ListParagraph"/>
        <w:numPr>
          <w:ilvl w:val="0"/>
          <w:numId w:val="6"/>
        </w:numPr>
      </w:pPr>
      <w:r>
        <w:t>(xy + y</w:t>
      </w:r>
      <w:r w:rsidRPr="00BE1C5C">
        <w:rPr>
          <w:vertAlign w:val="superscript"/>
        </w:rPr>
        <w:t>2</w:t>
      </w:r>
      <w:r>
        <w:t>)dx – x</w:t>
      </w:r>
      <w:r w:rsidRPr="00BE1C5C">
        <w:rPr>
          <w:vertAlign w:val="superscript"/>
        </w:rPr>
        <w:t>2</w:t>
      </w:r>
      <w:r>
        <w:t xml:space="preserve"> dy = 0</w:t>
      </w:r>
    </w:p>
    <w:p w:rsidR="0064711B" w:rsidRDefault="0064711B" w:rsidP="0064711B">
      <w:pPr>
        <w:pStyle w:val="ListParagraph"/>
      </w:pPr>
      <w:r>
        <w:t xml:space="preserve">Homogeneous, y = ux, dy </w:t>
      </w:r>
      <w:r w:rsidR="00520387">
        <w:t xml:space="preserve">= </w:t>
      </w:r>
      <w:r>
        <w:t>udx + x du</w:t>
      </w:r>
    </w:p>
    <w:p w:rsidR="00520387" w:rsidRDefault="00520387" w:rsidP="00520387">
      <w:pPr>
        <w:pStyle w:val="ListParagraph"/>
      </w:pPr>
      <w:r>
        <w:t>(ux</w:t>
      </w:r>
      <w:r w:rsidRPr="00520387">
        <w:rPr>
          <w:vertAlign w:val="superscript"/>
        </w:rPr>
        <w:t>2</w:t>
      </w:r>
      <w:r>
        <w:t xml:space="preserve"> + u</w:t>
      </w:r>
      <w:r w:rsidRPr="00BE1C5C">
        <w:rPr>
          <w:vertAlign w:val="superscript"/>
        </w:rPr>
        <w:t>2</w:t>
      </w:r>
      <w:r>
        <w:t>x</w:t>
      </w:r>
      <w:r w:rsidRPr="00BE1C5C">
        <w:rPr>
          <w:vertAlign w:val="superscript"/>
        </w:rPr>
        <w:t>2</w:t>
      </w:r>
      <w:r>
        <w:t>)dx – x</w:t>
      </w:r>
      <w:r w:rsidRPr="00BE1C5C">
        <w:rPr>
          <w:vertAlign w:val="superscript"/>
        </w:rPr>
        <w:t>2</w:t>
      </w:r>
      <w:r>
        <w:t xml:space="preserve"> (udx + x du) = 0</w:t>
      </w:r>
    </w:p>
    <w:p w:rsidR="00520387" w:rsidRDefault="00520387" w:rsidP="0064711B">
      <w:pPr>
        <w:pStyle w:val="ListParagraph"/>
      </w:pPr>
      <w:r>
        <w:t>Cancel out an x</w:t>
      </w:r>
      <w:r w:rsidRPr="00BE1C5C">
        <w:rPr>
          <w:vertAlign w:val="superscript"/>
        </w:rPr>
        <w:t>2</w:t>
      </w:r>
    </w:p>
    <w:p w:rsidR="00520387" w:rsidRDefault="00520387" w:rsidP="00520387">
      <w:pPr>
        <w:pStyle w:val="ListParagraph"/>
      </w:pPr>
      <w:r>
        <w:t>(u + u</w:t>
      </w:r>
      <w:r w:rsidRPr="00BE1C5C">
        <w:rPr>
          <w:vertAlign w:val="superscript"/>
        </w:rPr>
        <w:t>2</w:t>
      </w:r>
      <w:r>
        <w:t>)dx –  (udx + x du) = 0</w:t>
      </w:r>
    </w:p>
    <w:p w:rsidR="00520387" w:rsidRDefault="00520387" w:rsidP="00520387">
      <w:pPr>
        <w:pStyle w:val="ListParagraph"/>
      </w:pPr>
      <w:r>
        <w:t>(u+ u</w:t>
      </w:r>
      <w:r w:rsidRPr="00BE1C5C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–u)dx – x du = 0</w:t>
      </w:r>
    </w:p>
    <w:p w:rsidR="00520387" w:rsidRDefault="00520387" w:rsidP="00520387">
      <w:pPr>
        <w:pStyle w:val="ListParagraph"/>
      </w:pPr>
      <w:r>
        <w:t>u</w:t>
      </w:r>
      <w:r w:rsidRPr="00BE1C5C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dx – x du = 0</w:t>
      </w:r>
    </w:p>
    <w:p w:rsidR="00520387" w:rsidRDefault="00520387" w:rsidP="00520387">
      <w:pPr>
        <w:pStyle w:val="ListParagraph"/>
      </w:pPr>
      <w:r>
        <w:t>dx/x – du/</w:t>
      </w:r>
      <w:r w:rsidRPr="00520387">
        <w:t xml:space="preserve"> </w:t>
      </w:r>
      <w:r>
        <w:t>u</w:t>
      </w:r>
      <w:r w:rsidRPr="00BE1C5C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= 0</w:t>
      </w:r>
    </w:p>
    <w:p w:rsidR="0064711B" w:rsidRDefault="00520387" w:rsidP="0064711B">
      <w:pPr>
        <w:pStyle w:val="ListParagraph"/>
      </w:pPr>
      <w:r>
        <w:t>ln|x| + 1/u = c</w:t>
      </w:r>
    </w:p>
    <w:p w:rsidR="00520387" w:rsidRDefault="00520387" w:rsidP="0064711B">
      <w:pPr>
        <w:pStyle w:val="ListParagraph"/>
      </w:pPr>
      <w:r>
        <w:t>ln|x| + x/y = c</w:t>
      </w:r>
    </w:p>
    <w:p w:rsidR="00520387" w:rsidRDefault="00520387" w:rsidP="0064711B">
      <w:pPr>
        <w:pStyle w:val="ListParagraph"/>
      </w:pPr>
    </w:p>
    <w:p w:rsidR="00520387" w:rsidRDefault="00520387" w:rsidP="0064711B">
      <w:pPr>
        <w:pStyle w:val="ListParagraph"/>
      </w:pPr>
    </w:p>
    <w:p w:rsidR="00DB42BB" w:rsidRDefault="00DB42BB" w:rsidP="001C2BBF">
      <w:pPr>
        <w:pStyle w:val="ListParagraph"/>
        <w:numPr>
          <w:ilvl w:val="0"/>
          <w:numId w:val="6"/>
        </w:numPr>
      </w:pPr>
      <w:r>
        <w:t>y’/y = (xy</w:t>
      </w:r>
      <w:r w:rsidRPr="00DB42BB">
        <w:rPr>
          <w:vertAlign w:val="superscript"/>
        </w:rPr>
        <w:t>3</w:t>
      </w:r>
      <w:r>
        <w:t xml:space="preserve"> - 1)</w:t>
      </w:r>
    </w:p>
    <w:p w:rsidR="0064711B" w:rsidRDefault="0064711B" w:rsidP="0064711B">
      <w:pPr>
        <w:pStyle w:val="ListParagraph"/>
      </w:pPr>
      <w:r>
        <w:t>y’  = (xy</w:t>
      </w:r>
      <w:r>
        <w:rPr>
          <w:vertAlign w:val="superscript"/>
        </w:rPr>
        <w:t>4</w:t>
      </w:r>
      <w:r>
        <w:t xml:space="preserve"> - y)</w:t>
      </w:r>
    </w:p>
    <w:p w:rsidR="0064711B" w:rsidRDefault="0064711B" w:rsidP="0064711B">
      <w:pPr>
        <w:pStyle w:val="ListParagraph"/>
      </w:pPr>
      <w:r>
        <w:t xml:space="preserve"> y’ + y = xy</w:t>
      </w:r>
      <w:r>
        <w:rPr>
          <w:vertAlign w:val="superscript"/>
        </w:rPr>
        <w:t xml:space="preserve">4 </w:t>
      </w:r>
      <w:r>
        <w:t xml:space="preserve">       (Bernoulli)</w:t>
      </w:r>
    </w:p>
    <w:p w:rsidR="0064711B" w:rsidRDefault="0064711B" w:rsidP="0064711B">
      <w:pPr>
        <w:pStyle w:val="ListParagraph"/>
      </w:pPr>
    </w:p>
    <w:p w:rsidR="001C2BBF" w:rsidRDefault="001C2BBF" w:rsidP="001C2BBF">
      <w:pPr>
        <w:pStyle w:val="ListParagraph"/>
        <w:numPr>
          <w:ilvl w:val="0"/>
          <w:numId w:val="6"/>
        </w:numPr>
      </w:pPr>
      <w:r>
        <w:lastRenderedPageBreak/>
        <w:t>y’+ xy – 1 = 0</w:t>
      </w:r>
    </w:p>
    <w:p w:rsidR="001437B5" w:rsidRDefault="001437B5" w:rsidP="001437B5">
      <w:pPr>
        <w:ind w:left="360"/>
      </w:pPr>
      <w:r>
        <w:t>Integrating factor e</w:t>
      </w:r>
      <w:r w:rsidR="00223174">
        <w:fldChar w:fldCharType="begin"/>
      </w:r>
      <w:r>
        <w:instrText xml:space="preserve"> eq \s\up5(x</w:instrText>
      </w:r>
      <w:r w:rsidRPr="001437B5">
        <w:rPr>
          <w:vertAlign w:val="superscript"/>
        </w:rPr>
        <w:instrText>2</w:instrText>
      </w:r>
      <w:r>
        <w:instrText>)</w:instrText>
      </w:r>
      <w:r w:rsidR="00223174">
        <w:fldChar w:fldCharType="end"/>
      </w:r>
    </w:p>
    <w:p w:rsidR="001437B5" w:rsidRDefault="001437B5" w:rsidP="001437B5">
      <w:pPr>
        <w:ind w:left="360"/>
      </w:pPr>
    </w:p>
    <w:p w:rsidR="001437B5" w:rsidRDefault="001437B5" w:rsidP="001437B5">
      <w:pPr>
        <w:ind w:left="360"/>
      </w:pPr>
      <w:r>
        <w:t xml:space="preserve">             (y  e</w:t>
      </w:r>
      <w:r w:rsidR="00223174">
        <w:fldChar w:fldCharType="begin"/>
      </w:r>
      <w:r>
        <w:instrText xml:space="preserve"> eq \s\up5(x</w:instrText>
      </w:r>
      <w:r w:rsidRPr="001437B5">
        <w:rPr>
          <w:vertAlign w:val="superscript"/>
        </w:rPr>
        <w:instrText>2</w:instrText>
      </w:r>
      <w:r>
        <w:instrText>)</w:instrText>
      </w:r>
      <w:r w:rsidR="00223174">
        <w:fldChar w:fldCharType="end"/>
      </w:r>
      <w:r>
        <w:t>)’ = e</w:t>
      </w:r>
      <w:r w:rsidR="00223174">
        <w:fldChar w:fldCharType="begin"/>
      </w:r>
      <w:r>
        <w:instrText xml:space="preserve"> eq \s\up5(x</w:instrText>
      </w:r>
      <w:r w:rsidRPr="001437B5">
        <w:rPr>
          <w:vertAlign w:val="superscript"/>
        </w:rPr>
        <w:instrText>2</w:instrText>
      </w:r>
      <w:r>
        <w:instrText>)</w:instrText>
      </w:r>
      <w:r w:rsidR="00223174">
        <w:fldChar w:fldCharType="end"/>
      </w:r>
    </w:p>
    <w:p w:rsidR="001437B5" w:rsidRDefault="001437B5" w:rsidP="001437B5">
      <w:pPr>
        <w:ind w:left="360"/>
      </w:pPr>
      <w:r>
        <w:t xml:space="preserve">             y  e</w:t>
      </w:r>
      <w:r w:rsidR="00223174">
        <w:fldChar w:fldCharType="begin"/>
      </w:r>
      <w:r>
        <w:instrText xml:space="preserve"> eq \s\up5(x</w:instrText>
      </w:r>
      <w:r w:rsidRPr="001437B5">
        <w:rPr>
          <w:vertAlign w:val="superscript"/>
        </w:rPr>
        <w:instrText>2</w:instrText>
      </w:r>
      <w:r>
        <w:instrText>)</w:instrText>
      </w:r>
      <w:r w:rsidR="00223174">
        <w:fldChar w:fldCharType="end"/>
      </w:r>
      <w:r>
        <w:t xml:space="preserve">    = ∫e</w:t>
      </w:r>
      <w:r w:rsidR="00223174">
        <w:fldChar w:fldCharType="begin"/>
      </w:r>
      <w:r>
        <w:instrText xml:space="preserve"> eq \s\up5(x</w:instrText>
      </w:r>
      <w:r w:rsidRPr="001437B5">
        <w:rPr>
          <w:vertAlign w:val="superscript"/>
        </w:rPr>
        <w:instrText>2</w:instrText>
      </w:r>
      <w:r>
        <w:instrText>)</w:instrText>
      </w:r>
      <w:r w:rsidR="00223174">
        <w:fldChar w:fldCharType="end"/>
      </w:r>
      <w:r>
        <w:t xml:space="preserve"> + c   (cannot be integrated, so leave as is)</w:t>
      </w:r>
    </w:p>
    <w:p w:rsidR="001C2BBF" w:rsidRDefault="0064711B" w:rsidP="00E23314">
      <w:pPr>
        <w:pStyle w:val="ListParagraph"/>
      </w:pPr>
      <w:r>
        <w:t xml:space="preserve">       y  = e </w:t>
      </w:r>
      <w:r w:rsidRPr="0064711B">
        <w:rPr>
          <w:vertAlign w:val="superscript"/>
        </w:rPr>
        <w:t>-</w:t>
      </w:r>
      <w:r w:rsidRPr="0064711B">
        <w:t xml:space="preserve"> </w:t>
      </w:r>
      <w:r w:rsidR="00223174">
        <w:fldChar w:fldCharType="begin"/>
      </w:r>
      <w:r>
        <w:instrText xml:space="preserve"> eq \s\up5(x</w:instrText>
      </w:r>
      <w:r w:rsidRPr="001437B5">
        <w:rPr>
          <w:vertAlign w:val="superscript"/>
        </w:rPr>
        <w:instrText>2</w:instrText>
      </w:r>
      <w:r>
        <w:instrText>)</w:instrText>
      </w:r>
      <w:r w:rsidR="00223174">
        <w:fldChar w:fldCharType="end"/>
      </w:r>
      <w:r>
        <w:t xml:space="preserve">     ∫e</w:t>
      </w:r>
      <w:r w:rsidR="00223174">
        <w:fldChar w:fldCharType="begin"/>
      </w:r>
      <w:r>
        <w:instrText xml:space="preserve"> eq \s\up5(x</w:instrText>
      </w:r>
      <w:r w:rsidRPr="001437B5">
        <w:rPr>
          <w:vertAlign w:val="superscript"/>
        </w:rPr>
        <w:instrText>2</w:instrText>
      </w:r>
      <w:r>
        <w:instrText>)</w:instrText>
      </w:r>
      <w:r w:rsidR="00223174">
        <w:fldChar w:fldCharType="end"/>
      </w:r>
      <w:r>
        <w:t xml:space="preserve"> + c</w:t>
      </w:r>
      <w:r w:rsidRPr="0064711B">
        <w:t xml:space="preserve"> </w:t>
      </w:r>
      <w:r>
        <w:t xml:space="preserve">e </w:t>
      </w:r>
      <w:r w:rsidRPr="0064711B">
        <w:rPr>
          <w:vertAlign w:val="superscript"/>
        </w:rPr>
        <w:t>-</w:t>
      </w:r>
      <w:r w:rsidRPr="0064711B">
        <w:t xml:space="preserve"> </w:t>
      </w:r>
      <w:r w:rsidR="00223174">
        <w:fldChar w:fldCharType="begin"/>
      </w:r>
      <w:r>
        <w:instrText xml:space="preserve"> eq \s\up5(x</w:instrText>
      </w:r>
      <w:r w:rsidRPr="001437B5">
        <w:rPr>
          <w:vertAlign w:val="superscript"/>
        </w:rPr>
        <w:instrText>2</w:instrText>
      </w:r>
      <w:r>
        <w:instrText>)</w:instrText>
      </w:r>
      <w:r w:rsidR="00223174">
        <w:fldChar w:fldCharType="end"/>
      </w:r>
      <w:r>
        <w:t xml:space="preserve">   </w:t>
      </w:r>
    </w:p>
    <w:p w:rsidR="004D6CBA" w:rsidRDefault="004D6CBA" w:rsidP="004D6CBA"/>
    <w:p w:rsidR="00FF7A61" w:rsidRDefault="00FF7A61"/>
    <w:p w:rsidR="00693D96" w:rsidRDefault="0030345F" w:rsidP="00F81871">
      <w:pPr>
        <w:pStyle w:val="ListParagraph"/>
        <w:numPr>
          <w:ilvl w:val="0"/>
          <w:numId w:val="1"/>
        </w:numPr>
      </w:pPr>
      <w:r>
        <w:t>I am investing an initial amount of A</w:t>
      </w:r>
      <w:r w:rsidRPr="0030345F">
        <w:rPr>
          <w:vertAlign w:val="subscript"/>
        </w:rPr>
        <w:t>0</w:t>
      </w:r>
      <w:r>
        <w:t xml:space="preserve"> in a money market fund that pays 4% compounded continuously</w:t>
      </w:r>
    </w:p>
    <w:p w:rsidR="00CD6FD0" w:rsidRDefault="00CD6FD0" w:rsidP="00CD6FD0">
      <w:pPr>
        <w:pStyle w:val="ListParagraph"/>
        <w:numPr>
          <w:ilvl w:val="0"/>
          <w:numId w:val="4"/>
        </w:numPr>
      </w:pPr>
      <w:r>
        <w:t>Determ</w:t>
      </w:r>
      <w:r w:rsidR="0030345F">
        <w:t xml:space="preserve">ine a differential equation for A(t), </w:t>
      </w:r>
      <w:r>
        <w:t>the amount</w:t>
      </w:r>
      <w:r w:rsidR="0030345F">
        <w:t xml:space="preserve"> of money I will have at time t.</w:t>
      </w:r>
    </w:p>
    <w:p w:rsidR="0061363D" w:rsidRDefault="0061363D" w:rsidP="0061363D">
      <w:pPr>
        <w:ind w:left="720"/>
      </w:pPr>
      <w:r>
        <w:t>A’=.04A</w:t>
      </w:r>
    </w:p>
    <w:p w:rsidR="0061363D" w:rsidRDefault="0061363D" w:rsidP="0061363D">
      <w:pPr>
        <w:ind w:left="720"/>
      </w:pPr>
      <w:r>
        <w:t>A(t) = A</w:t>
      </w:r>
      <w:r w:rsidRPr="0061363D">
        <w:rPr>
          <w:vertAlign w:val="subscript"/>
        </w:rPr>
        <w:t>0</w:t>
      </w:r>
      <w:r>
        <w:t>e</w:t>
      </w:r>
      <w:r w:rsidRPr="0061363D">
        <w:rPr>
          <w:vertAlign w:val="superscript"/>
        </w:rPr>
        <w:t>.04t</w:t>
      </w:r>
    </w:p>
    <w:p w:rsidR="0061363D" w:rsidRDefault="0061363D" w:rsidP="0061363D">
      <w:pPr>
        <w:ind w:left="720"/>
      </w:pPr>
    </w:p>
    <w:p w:rsidR="0030345F" w:rsidRDefault="00CD6FD0" w:rsidP="001904F5">
      <w:pPr>
        <w:pStyle w:val="ListParagraph"/>
        <w:numPr>
          <w:ilvl w:val="0"/>
          <w:numId w:val="4"/>
        </w:numPr>
      </w:pPr>
      <w:r>
        <w:t>Modify your equation to include</w:t>
      </w:r>
      <w:r w:rsidR="0030345F">
        <w:t xml:space="preserve"> withdrawals at the rate of $500 per year.</w:t>
      </w:r>
    </w:p>
    <w:p w:rsidR="0061363D" w:rsidRDefault="0061363D" w:rsidP="00CE00B0">
      <w:pPr>
        <w:ind w:left="720"/>
      </w:pPr>
      <w:r>
        <w:t xml:space="preserve">A’=.04A </w:t>
      </w:r>
      <w:r w:rsidR="00CE00B0">
        <w:t>–</w:t>
      </w:r>
      <w:r>
        <w:t xml:space="preserve"> 500</w:t>
      </w:r>
    </w:p>
    <w:p w:rsidR="00CE00B0" w:rsidRDefault="00CE00B0" w:rsidP="00CE00B0">
      <w:pPr>
        <w:ind w:left="720"/>
      </w:pPr>
    </w:p>
    <w:p w:rsidR="00CD6FD0" w:rsidRDefault="0030345F" w:rsidP="001904F5">
      <w:pPr>
        <w:pStyle w:val="ListParagraph"/>
        <w:numPr>
          <w:ilvl w:val="0"/>
          <w:numId w:val="4"/>
        </w:numPr>
      </w:pPr>
      <w:r>
        <w:t>Discuss the behaviour of my money over time. Does it depend on A</w:t>
      </w:r>
      <w:r w:rsidRPr="0030345F">
        <w:rPr>
          <w:vertAlign w:val="subscript"/>
        </w:rPr>
        <w:t>0</w:t>
      </w:r>
      <w:r>
        <w:t>?</w:t>
      </w:r>
    </w:p>
    <w:p w:rsidR="00BE1C5C" w:rsidRDefault="00BE1C5C" w:rsidP="00BE1C5C">
      <w:pPr>
        <w:pStyle w:val="ListParagraph"/>
      </w:pPr>
    </w:p>
    <w:p w:rsidR="00CE00B0" w:rsidRDefault="00CE00B0" w:rsidP="00CE00B0">
      <w:pPr>
        <w:pStyle w:val="ListParagraph"/>
      </w:pPr>
      <w:r>
        <w:t>If you don’t start with enough to make up for the 500 each year, you will eventually have nothing left.</w:t>
      </w:r>
    </w:p>
    <w:p w:rsidR="00CE00B0" w:rsidRDefault="00CE00B0" w:rsidP="00CE00B0">
      <w:pPr>
        <w:pStyle w:val="ListParagraph"/>
      </w:pPr>
      <w:r>
        <w:t xml:space="preserve">How much? enough so that you get 500 from interest. E.g. </w:t>
      </w:r>
    </w:p>
    <w:p w:rsidR="0061363D" w:rsidRDefault="00CE00B0" w:rsidP="00CE00B0">
      <w:pPr>
        <w:pStyle w:val="ListParagraph"/>
        <w:rPr>
          <w:bCs/>
        </w:rPr>
      </w:pPr>
      <w:r>
        <w:t xml:space="preserve">     .04</w:t>
      </w:r>
      <w:r w:rsidRPr="00CE00B0">
        <w:t xml:space="preserve"> </w:t>
      </w:r>
      <w:r>
        <w:t>A</w:t>
      </w:r>
      <w:r w:rsidRPr="0061363D">
        <w:rPr>
          <w:vertAlign w:val="subscript"/>
        </w:rPr>
        <w:t>0</w:t>
      </w:r>
      <w:r>
        <w:rPr>
          <w:vertAlign w:val="subscript"/>
        </w:rPr>
        <w:t xml:space="preserve"> </w:t>
      </w:r>
      <w:r>
        <w:rPr>
          <w:bCs/>
        </w:rPr>
        <w:t xml:space="preserve"> </w:t>
      </w:r>
      <w:r w:rsidRPr="00CE00B0">
        <w:rPr>
          <w:bCs/>
        </w:rPr>
        <w:t>&gt;500</w:t>
      </w:r>
    </w:p>
    <w:p w:rsidR="00CE00B0" w:rsidRDefault="00CE00B0" w:rsidP="00CE00B0">
      <w:pPr>
        <w:ind w:left="825"/>
        <w:rPr>
          <w:bCs/>
        </w:rPr>
      </w:pPr>
      <w:r>
        <w:rPr>
          <w:bCs/>
        </w:rPr>
        <w:t xml:space="preserve">   </w:t>
      </w:r>
      <w:r>
        <w:t>A</w:t>
      </w:r>
      <w:r w:rsidRPr="0061363D">
        <w:rPr>
          <w:vertAlign w:val="subscript"/>
        </w:rPr>
        <w:t>0</w:t>
      </w:r>
      <w:r>
        <w:rPr>
          <w:vertAlign w:val="subscript"/>
        </w:rPr>
        <w:t xml:space="preserve"> </w:t>
      </w:r>
      <w:r w:rsidRPr="00CE00B0">
        <w:rPr>
          <w:bCs/>
        </w:rPr>
        <w:t xml:space="preserve">&gt; 500/.04 = </w:t>
      </w:r>
      <w:r>
        <w:rPr>
          <w:bCs/>
        </w:rPr>
        <w:t>12,500</w:t>
      </w:r>
    </w:p>
    <w:p w:rsidR="00CE00B0" w:rsidRDefault="00CE00B0" w:rsidP="00CE00B0">
      <w:pPr>
        <w:ind w:left="825"/>
      </w:pPr>
      <w:r>
        <w:rPr>
          <w:bCs/>
        </w:rPr>
        <w:t xml:space="preserve">We can also figure this out from the critical point gotten by solving </w:t>
      </w:r>
      <w:r>
        <w:t>04A – 500 = 0</w:t>
      </w:r>
    </w:p>
    <w:p w:rsidR="00CE00B0" w:rsidRPr="00CE00B0" w:rsidRDefault="00CE00B0" w:rsidP="00CE00B0">
      <w:pPr>
        <w:ind w:left="465"/>
      </w:pPr>
    </w:p>
    <w:p w:rsidR="003D1EE7" w:rsidRPr="007C1902" w:rsidRDefault="007C1902" w:rsidP="007C1902">
      <w:pPr>
        <w:pStyle w:val="ListParagraph"/>
        <w:numPr>
          <w:ilvl w:val="0"/>
          <w:numId w:val="1"/>
        </w:numPr>
        <w:rPr>
          <w:bCs/>
        </w:rPr>
      </w:pPr>
      <w:r>
        <w:t xml:space="preserve">Explain/interpret the following equation from Dr. Kadera’s </w:t>
      </w:r>
      <w:r w:rsidR="003D1EE7">
        <w:t xml:space="preserve">morning talk </w:t>
      </w:r>
    </w:p>
    <w:p w:rsidR="007C1902" w:rsidRDefault="007C1902" w:rsidP="007C1902">
      <w:pPr>
        <w:rPr>
          <w:bCs/>
        </w:rPr>
      </w:pPr>
    </w:p>
    <w:p w:rsidR="007C1902" w:rsidRDefault="007C1902" w:rsidP="007C1902">
      <w:pPr>
        <w:ind w:left="360"/>
        <w:rPr>
          <w:bCs/>
        </w:rPr>
      </w:pPr>
      <w:r>
        <w:rPr>
          <w:bCs/>
        </w:rPr>
        <w:t xml:space="preserve">     r</w:t>
      </w:r>
      <w:r w:rsidRPr="007C1902">
        <w:rPr>
          <w:bCs/>
          <w:vertAlign w:val="subscript"/>
        </w:rPr>
        <w:t>i</w:t>
      </w:r>
      <w:r>
        <w:rPr>
          <w:bCs/>
        </w:rPr>
        <w:t xml:space="preserve">’ =  </w:t>
      </w:r>
      <w:r w:rsidR="004226AF">
        <w:rPr>
          <w:bCs/>
        </w:rPr>
        <w:t xml:space="preserve">α </w:t>
      </w:r>
      <w:r>
        <w:rPr>
          <w:bCs/>
        </w:rPr>
        <w:t>(r</w:t>
      </w:r>
      <w:r w:rsidRPr="007C1902">
        <w:rPr>
          <w:bCs/>
          <w:vertAlign w:val="subscript"/>
        </w:rPr>
        <w:t>i</w:t>
      </w:r>
      <w:r>
        <w:rPr>
          <w:bCs/>
        </w:rPr>
        <w:t xml:space="preserve"> – m</w:t>
      </w:r>
      <w:r w:rsidRPr="007C1902">
        <w:rPr>
          <w:bCs/>
          <w:vertAlign w:val="subscript"/>
        </w:rPr>
        <w:t>i</w:t>
      </w:r>
      <w:r>
        <w:rPr>
          <w:bCs/>
        </w:rPr>
        <w:t>)</w:t>
      </w:r>
    </w:p>
    <w:p w:rsidR="00CE00B0" w:rsidRDefault="00CE00B0" w:rsidP="007C1902">
      <w:pPr>
        <w:ind w:left="360"/>
        <w:rPr>
          <w:bCs/>
        </w:rPr>
      </w:pPr>
      <w:r>
        <w:rPr>
          <w:bCs/>
        </w:rPr>
        <w:t xml:space="preserve"> growth is proportional to the amount of resources but negativley proportional to military spending</w:t>
      </w:r>
    </w:p>
    <w:p w:rsidR="00CE00B0" w:rsidRDefault="00CE00B0" w:rsidP="007C1902">
      <w:pPr>
        <w:ind w:left="360"/>
        <w:rPr>
          <w:bCs/>
        </w:rPr>
      </w:pPr>
      <w:r>
        <w:rPr>
          <w:bCs/>
        </w:rPr>
        <w:t>(spend ing on military decreases resources at a rate proportional to military spending</w:t>
      </w:r>
    </w:p>
    <w:p w:rsidR="0022440F" w:rsidRDefault="0022440F" w:rsidP="0022440F">
      <w:pPr>
        <w:rPr>
          <w:bCs/>
        </w:rPr>
      </w:pPr>
    </w:p>
    <w:p w:rsidR="0022440F" w:rsidRPr="003D1EE7" w:rsidRDefault="0022440F" w:rsidP="0022440F">
      <w:pPr>
        <w:pStyle w:val="ListParagraph"/>
        <w:ind w:left="360"/>
        <w:rPr>
          <w:bCs/>
        </w:rPr>
      </w:pPr>
    </w:p>
    <w:p w:rsidR="00BE1C5C" w:rsidRDefault="00BE1C5C" w:rsidP="00BE1C5C"/>
    <w:p w:rsidR="00BE1C5C" w:rsidRPr="00651095" w:rsidRDefault="00BE1C5C" w:rsidP="00651095">
      <w:pPr>
        <w:ind w:left="2880" w:firstLine="720"/>
        <w:rPr>
          <w:b/>
        </w:rPr>
      </w:pPr>
      <w:r w:rsidRPr="00651095">
        <w:rPr>
          <w:b/>
        </w:rPr>
        <w:t>Points per question</w:t>
      </w:r>
    </w:p>
    <w:p w:rsidR="00BE1C5C" w:rsidRDefault="00BE1C5C" w:rsidP="00BE1C5C"/>
    <w:tbl>
      <w:tblPr>
        <w:tblStyle w:val="TableGrid"/>
        <w:tblpPr w:leftFromText="180" w:rightFromText="180" w:vertAnchor="text" w:horzAnchor="page" w:tblpX="2398" w:tblpY="144"/>
        <w:tblW w:w="0" w:type="auto"/>
        <w:tblLook w:val="04A0"/>
      </w:tblPr>
      <w:tblGrid>
        <w:gridCol w:w="720"/>
        <w:gridCol w:w="720"/>
        <w:gridCol w:w="720"/>
        <w:gridCol w:w="720"/>
        <w:gridCol w:w="720"/>
        <w:gridCol w:w="720"/>
      </w:tblGrid>
      <w:tr w:rsidR="00E23314" w:rsidTr="00651095"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E23314" w:rsidRDefault="00E23314" w:rsidP="00651095">
            <w:r>
              <w:t>Sum</w:t>
            </w:r>
          </w:p>
        </w:tc>
      </w:tr>
      <w:tr w:rsidR="00E23314" w:rsidTr="00651095"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E23314" w:rsidRDefault="00E23314" w:rsidP="00E23314">
            <w:pPr>
              <w:jc w:val="center"/>
            </w:pPr>
            <w:r>
              <w:t>72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E23314" w:rsidRDefault="00E23314" w:rsidP="00651095">
            <w:pPr>
              <w:jc w:val="center"/>
            </w:pPr>
            <w:r>
              <w:t>100</w:t>
            </w:r>
          </w:p>
        </w:tc>
      </w:tr>
    </w:tbl>
    <w:p w:rsidR="00693D96" w:rsidRDefault="00693D96"/>
    <w:p w:rsidR="00693D96" w:rsidRDefault="00693D96"/>
    <w:sectPr w:rsidR="00693D96" w:rsidSect="00693D96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3067"/>
    <w:multiLevelType w:val="hybridMultilevel"/>
    <w:tmpl w:val="AC20F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AB4"/>
    <w:multiLevelType w:val="hybridMultilevel"/>
    <w:tmpl w:val="78D4E3C8"/>
    <w:lvl w:ilvl="0" w:tplc="B71A0C6A">
      <w:start w:val="4"/>
      <w:numFmt w:val="bullet"/>
      <w:lvlText w:val=""/>
      <w:lvlJc w:val="left"/>
      <w:pPr>
        <w:ind w:left="8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17944F15"/>
    <w:multiLevelType w:val="hybridMultilevel"/>
    <w:tmpl w:val="AE56B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56A93"/>
    <w:multiLevelType w:val="hybridMultilevel"/>
    <w:tmpl w:val="E65AA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D29BB"/>
    <w:multiLevelType w:val="hybridMultilevel"/>
    <w:tmpl w:val="6D92D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F0D1A"/>
    <w:multiLevelType w:val="hybridMultilevel"/>
    <w:tmpl w:val="A28E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03A7F"/>
    <w:multiLevelType w:val="hybridMultilevel"/>
    <w:tmpl w:val="B23409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0C55C6"/>
    <w:multiLevelType w:val="hybridMultilevel"/>
    <w:tmpl w:val="847E7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F0A7E"/>
    <w:multiLevelType w:val="hybridMultilevel"/>
    <w:tmpl w:val="D334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D1FF4"/>
    <w:multiLevelType w:val="hybridMultilevel"/>
    <w:tmpl w:val="035C4D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B229C8"/>
    <w:multiLevelType w:val="hybridMultilevel"/>
    <w:tmpl w:val="CBE22866"/>
    <w:lvl w:ilvl="0" w:tplc="AB58F0C8">
      <w:start w:val="4"/>
      <w:numFmt w:val="bullet"/>
      <w:lvlText w:val=""/>
      <w:lvlJc w:val="left"/>
      <w:pPr>
        <w:ind w:left="82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7B567385"/>
    <w:multiLevelType w:val="hybridMultilevel"/>
    <w:tmpl w:val="FEF80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C2147E"/>
    <w:multiLevelType w:val="hybridMultilevel"/>
    <w:tmpl w:val="59684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2"/>
  </w:num>
  <w:num w:numId="8">
    <w:abstractNumId w:val="3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93D96"/>
    <w:rsid w:val="00106C5C"/>
    <w:rsid w:val="001437B5"/>
    <w:rsid w:val="00160298"/>
    <w:rsid w:val="00180F67"/>
    <w:rsid w:val="001904F5"/>
    <w:rsid w:val="001B3850"/>
    <w:rsid w:val="001C2BBF"/>
    <w:rsid w:val="001D40C3"/>
    <w:rsid w:val="001E57A4"/>
    <w:rsid w:val="001F218C"/>
    <w:rsid w:val="00223174"/>
    <w:rsid w:val="0022440F"/>
    <w:rsid w:val="0024453F"/>
    <w:rsid w:val="002A17B0"/>
    <w:rsid w:val="0030345F"/>
    <w:rsid w:val="003D1EE7"/>
    <w:rsid w:val="004226AF"/>
    <w:rsid w:val="00461538"/>
    <w:rsid w:val="004D6CBA"/>
    <w:rsid w:val="00520387"/>
    <w:rsid w:val="00523F22"/>
    <w:rsid w:val="00547310"/>
    <w:rsid w:val="005670CC"/>
    <w:rsid w:val="0061363D"/>
    <w:rsid w:val="0064711B"/>
    <w:rsid w:val="00651095"/>
    <w:rsid w:val="0068793C"/>
    <w:rsid w:val="00691A9F"/>
    <w:rsid w:val="00693D96"/>
    <w:rsid w:val="006E4F47"/>
    <w:rsid w:val="006F6F53"/>
    <w:rsid w:val="007C1902"/>
    <w:rsid w:val="007D2752"/>
    <w:rsid w:val="007F0416"/>
    <w:rsid w:val="008232EE"/>
    <w:rsid w:val="00891668"/>
    <w:rsid w:val="0089712F"/>
    <w:rsid w:val="009B1864"/>
    <w:rsid w:val="00A01FAE"/>
    <w:rsid w:val="00A25DB2"/>
    <w:rsid w:val="00A53012"/>
    <w:rsid w:val="00A618AB"/>
    <w:rsid w:val="00AD48C8"/>
    <w:rsid w:val="00B02293"/>
    <w:rsid w:val="00B05CD8"/>
    <w:rsid w:val="00B2361E"/>
    <w:rsid w:val="00B87D1A"/>
    <w:rsid w:val="00BE1C5C"/>
    <w:rsid w:val="00C35A5A"/>
    <w:rsid w:val="00C47866"/>
    <w:rsid w:val="00CD6FD0"/>
    <w:rsid w:val="00CE00B0"/>
    <w:rsid w:val="00DB42BB"/>
    <w:rsid w:val="00E23314"/>
    <w:rsid w:val="00E34EBC"/>
    <w:rsid w:val="00E53BDA"/>
    <w:rsid w:val="00E77EA4"/>
    <w:rsid w:val="00E849AF"/>
    <w:rsid w:val="00F81871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  <o:r id="V:Rule4" type="connector" idref="#_x0000_s1030"/>
        <o:r id="V:Rule6" type="connector" idref="#_x0000_s1031"/>
        <o:r id="V:Rule8" type="connector" idref="#_x0000_s1033"/>
        <o:r id="V:Rule9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3D96"/>
    <w:pPr>
      <w:jc w:val="center"/>
    </w:pPr>
    <w:rPr>
      <w:rFonts w:ascii="CG Times" w:hAnsi="CG Times"/>
    </w:rPr>
  </w:style>
  <w:style w:type="character" w:customStyle="1" w:styleId="TitleChar">
    <w:name w:val="Title Char"/>
    <w:basedOn w:val="DefaultParagraphFont"/>
    <w:link w:val="Title"/>
    <w:rsid w:val="00693D96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F7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6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1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Wells College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 shilepsky</cp:lastModifiedBy>
  <cp:revision>5</cp:revision>
  <dcterms:created xsi:type="dcterms:W3CDTF">2009-03-25T11:19:00Z</dcterms:created>
  <dcterms:modified xsi:type="dcterms:W3CDTF">2009-04-01T06:19:00Z</dcterms:modified>
</cp:coreProperties>
</file>